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89AA" w14:textId="77777777" w:rsidR="00720E3C" w:rsidRDefault="00720E3C" w:rsidP="004E20AA">
      <w:pPr>
        <w:pStyle w:val="a3"/>
        <w:shd w:val="clear" w:color="auto" w:fill="FFFFFF"/>
        <w:spacing w:before="0" w:beforeAutospacing="0" w:after="0" w:afterAutospacing="0" w:line="320" w:lineRule="atLeast"/>
        <w:ind w:firstLine="300"/>
        <w:jc w:val="center"/>
        <w:rPr>
          <w:b/>
          <w:i/>
          <w:color w:val="000000"/>
          <w:u w:val="single"/>
        </w:rPr>
      </w:pPr>
      <w:r>
        <w:rPr>
          <w:b/>
          <w:i/>
          <w:noProof/>
          <w:color w:val="000000"/>
          <w:u w:val="single"/>
        </w:rPr>
        <w:drawing>
          <wp:inline distT="0" distB="0" distL="0" distR="0" wp14:anchorId="1AD9B820" wp14:editId="2D7961E4">
            <wp:extent cx="1228953" cy="5926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ас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541" cy="59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2E57E" w14:textId="77777777" w:rsidR="00863EE2" w:rsidRPr="004E20AA" w:rsidRDefault="00656478" w:rsidP="004E20AA">
      <w:pPr>
        <w:pStyle w:val="a3"/>
        <w:shd w:val="clear" w:color="auto" w:fill="FFFFFF"/>
        <w:spacing w:before="0" w:beforeAutospacing="0" w:after="0" w:afterAutospacing="0" w:line="320" w:lineRule="atLeast"/>
        <w:ind w:firstLine="300"/>
        <w:jc w:val="center"/>
        <w:rPr>
          <w:b/>
          <w:i/>
          <w:color w:val="000000"/>
          <w:u w:val="single"/>
        </w:rPr>
      </w:pPr>
      <w:r w:rsidRPr="004E20AA">
        <w:rPr>
          <w:b/>
          <w:i/>
          <w:color w:val="000000"/>
          <w:u w:val="single"/>
        </w:rPr>
        <w:t>Список документов, необходимых для приема в аспирантуру</w:t>
      </w:r>
      <w:r w:rsidR="00855E94" w:rsidRPr="004E20AA">
        <w:rPr>
          <w:b/>
          <w:i/>
          <w:color w:val="000000"/>
          <w:u w:val="single"/>
        </w:rPr>
        <w:t xml:space="preserve"> ГИН РАН</w:t>
      </w:r>
      <w:r w:rsidR="00863EE2" w:rsidRPr="004E20AA">
        <w:rPr>
          <w:b/>
          <w:i/>
          <w:color w:val="000000"/>
          <w:u w:val="single"/>
        </w:rPr>
        <w:t>:</w:t>
      </w:r>
    </w:p>
    <w:p w14:paraId="068B0F75" w14:textId="77777777" w:rsidR="00855E94" w:rsidRPr="00855E94" w:rsidRDefault="00855E94" w:rsidP="00863EE2">
      <w:pPr>
        <w:pStyle w:val="a3"/>
        <w:shd w:val="clear" w:color="auto" w:fill="FFFFFF"/>
        <w:spacing w:before="0" w:beforeAutospacing="0" w:after="0" w:afterAutospacing="0" w:line="320" w:lineRule="atLeast"/>
        <w:ind w:firstLine="300"/>
        <w:jc w:val="both"/>
        <w:rPr>
          <w:color w:val="000000"/>
        </w:rPr>
      </w:pPr>
    </w:p>
    <w:p w14:paraId="1FDCB893" w14:textId="77777777" w:rsidR="005F3722" w:rsidRPr="005F3722" w:rsidRDefault="00656478" w:rsidP="00863EE2">
      <w:pPr>
        <w:pStyle w:val="a3"/>
        <w:shd w:val="clear" w:color="auto" w:fill="FFFFFF"/>
        <w:spacing w:before="0" w:beforeAutospacing="0" w:after="0" w:afterAutospacing="0" w:line="320" w:lineRule="atLeast"/>
        <w:ind w:firstLine="300"/>
        <w:jc w:val="both"/>
        <w:rPr>
          <w:color w:val="000000"/>
        </w:rPr>
      </w:pPr>
      <w:r>
        <w:rPr>
          <w:color w:val="000000"/>
        </w:rPr>
        <w:t>1. Заявление о приеме в аспирантуру (</w:t>
      </w:r>
      <w:r w:rsidRPr="00300146">
        <w:rPr>
          <w:i/>
          <w:iCs/>
          <w:color w:val="000000"/>
          <w:u w:val="single"/>
        </w:rPr>
        <w:t>см. форма заявления</w:t>
      </w:r>
      <w:r>
        <w:rPr>
          <w:color w:val="000000"/>
        </w:rPr>
        <w:t>)</w:t>
      </w:r>
    </w:p>
    <w:p w14:paraId="71A1944D" w14:textId="77777777" w:rsidR="00863EE2" w:rsidRPr="005F3722" w:rsidRDefault="00656478" w:rsidP="00863EE2">
      <w:pPr>
        <w:pStyle w:val="a3"/>
        <w:shd w:val="clear" w:color="auto" w:fill="FFFFFF"/>
        <w:spacing w:before="0" w:beforeAutospacing="0" w:after="0" w:afterAutospacing="0" w:line="320" w:lineRule="atLeast"/>
        <w:ind w:firstLine="300"/>
        <w:jc w:val="both"/>
        <w:rPr>
          <w:color w:val="000000"/>
        </w:rPr>
      </w:pPr>
      <w:r>
        <w:rPr>
          <w:color w:val="000000"/>
        </w:rPr>
        <w:t>2</w:t>
      </w:r>
      <w:r w:rsidR="00863EE2" w:rsidRPr="005F3722">
        <w:rPr>
          <w:color w:val="000000"/>
        </w:rPr>
        <w:t xml:space="preserve">. </w:t>
      </w:r>
      <w:r w:rsidR="005F3722">
        <w:rPr>
          <w:color w:val="000000"/>
        </w:rPr>
        <w:t>Д</w:t>
      </w:r>
      <w:r w:rsidR="00863EE2" w:rsidRPr="005F3722">
        <w:rPr>
          <w:color w:val="000000"/>
        </w:rPr>
        <w:t>окумент (документы), удостоверяющий личность, гражданство</w:t>
      </w:r>
      <w:r>
        <w:rPr>
          <w:color w:val="000000"/>
        </w:rPr>
        <w:t>, (первая страница и страница с пропиской)</w:t>
      </w:r>
      <w:r w:rsidR="004E20AA">
        <w:rPr>
          <w:color w:val="000000"/>
        </w:rPr>
        <w:t xml:space="preserve"> (копия)</w:t>
      </w:r>
      <w:r w:rsidR="00863EE2" w:rsidRPr="005F3722">
        <w:rPr>
          <w:color w:val="000000"/>
        </w:rPr>
        <w:t>;</w:t>
      </w:r>
    </w:p>
    <w:p w14:paraId="5EC330F4" w14:textId="77777777" w:rsidR="00863EE2" w:rsidRPr="005F3722" w:rsidRDefault="00656478" w:rsidP="00863EE2">
      <w:pPr>
        <w:pStyle w:val="a3"/>
        <w:shd w:val="clear" w:color="auto" w:fill="FFFFFF"/>
        <w:spacing w:before="0" w:beforeAutospacing="0" w:after="0" w:afterAutospacing="0" w:line="320" w:lineRule="atLeast"/>
        <w:ind w:firstLine="300"/>
        <w:jc w:val="both"/>
        <w:rPr>
          <w:color w:val="000000"/>
        </w:rPr>
      </w:pPr>
      <w:r>
        <w:rPr>
          <w:color w:val="000000"/>
        </w:rPr>
        <w:t>3</w:t>
      </w:r>
      <w:r w:rsidR="00863EE2" w:rsidRPr="005F3722">
        <w:rPr>
          <w:color w:val="000000"/>
        </w:rPr>
        <w:t xml:space="preserve">. </w:t>
      </w:r>
      <w:r w:rsidR="005F3722">
        <w:rPr>
          <w:color w:val="000000"/>
        </w:rPr>
        <w:t>О</w:t>
      </w:r>
      <w:r w:rsidR="00863EE2" w:rsidRPr="005F3722">
        <w:rPr>
          <w:color w:val="000000"/>
        </w:rPr>
        <w:t>ригинал или копи</w:t>
      </w:r>
      <w:r w:rsidR="00855E94">
        <w:rPr>
          <w:color w:val="000000"/>
        </w:rPr>
        <w:t>я</w:t>
      </w:r>
      <w:r w:rsidR="00863EE2" w:rsidRPr="005F3722">
        <w:rPr>
          <w:color w:val="000000"/>
        </w:rPr>
        <w:t xml:space="preserve"> диплома специалиста (или диплома магистра) и приложения к ним (поступающий может при подаче заявления о приеме не предоставлять оригинал документа установленного образца; при этом поступающий указывает в заявлении</w:t>
      </w:r>
      <w:r w:rsidR="00AD2C84" w:rsidRPr="005F3722">
        <w:rPr>
          <w:color w:val="000000"/>
        </w:rPr>
        <w:t xml:space="preserve"> о приеме обязательство предоставить указанный документ не позднее дня завершения приема документа установленного образца</w:t>
      </w:r>
      <w:r w:rsidR="0068612D">
        <w:rPr>
          <w:color w:val="000000"/>
        </w:rPr>
        <w:t>).</w:t>
      </w:r>
    </w:p>
    <w:p w14:paraId="2334B5B8" w14:textId="3653482E" w:rsidR="0068612D" w:rsidRDefault="00D9259F" w:rsidP="00863EE2">
      <w:pPr>
        <w:pStyle w:val="a3"/>
        <w:shd w:val="clear" w:color="auto" w:fill="FFFFFF"/>
        <w:spacing w:before="0" w:beforeAutospacing="0" w:after="0" w:afterAutospacing="0" w:line="320" w:lineRule="atLeast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="00AD2C84" w:rsidRPr="005F3722">
        <w:rPr>
          <w:color w:val="000000"/>
        </w:rPr>
        <w:t xml:space="preserve">. </w:t>
      </w:r>
      <w:r w:rsidR="005F3722">
        <w:rPr>
          <w:color w:val="000000"/>
        </w:rPr>
        <w:t>С</w:t>
      </w:r>
      <w:r w:rsidR="00AD2C84" w:rsidRPr="005F3722">
        <w:rPr>
          <w:color w:val="000000"/>
        </w:rPr>
        <w:t>писок</w:t>
      </w:r>
      <w:r w:rsidR="00863EE2" w:rsidRPr="005F3722">
        <w:rPr>
          <w:color w:val="000000"/>
        </w:rPr>
        <w:t xml:space="preserve"> опубликованных научных работ, изобретений и отчетов по научно-исследовательской работе, по направлению, выбранному для поступления</w:t>
      </w:r>
      <w:r w:rsidR="00720E3C">
        <w:rPr>
          <w:color w:val="000000"/>
        </w:rPr>
        <w:t xml:space="preserve"> (в формате </w:t>
      </w:r>
      <w:r w:rsidR="00720E3C">
        <w:rPr>
          <w:color w:val="000000"/>
          <w:lang w:val="en-US"/>
        </w:rPr>
        <w:t>Word</w:t>
      </w:r>
      <w:r w:rsidR="00720E3C" w:rsidRPr="00720E3C">
        <w:rPr>
          <w:color w:val="000000"/>
        </w:rPr>
        <w:t>)</w:t>
      </w:r>
      <w:r w:rsidR="00863EE2" w:rsidRPr="005F3722">
        <w:rPr>
          <w:color w:val="000000"/>
        </w:rPr>
        <w:t xml:space="preserve">. </w:t>
      </w:r>
      <w:r w:rsidR="00720E3C" w:rsidRPr="00720E3C">
        <w:rPr>
          <w:color w:val="000000"/>
        </w:rPr>
        <w:t xml:space="preserve">К списку также прилагаются сканы публикаций в </w:t>
      </w:r>
      <w:proofErr w:type="spellStart"/>
      <w:r w:rsidR="00720E3C" w:rsidRPr="00720E3C">
        <w:rPr>
          <w:color w:val="000000"/>
        </w:rPr>
        <w:t>pdf</w:t>
      </w:r>
      <w:proofErr w:type="spellEnd"/>
      <w:r w:rsidR="00720E3C" w:rsidRPr="00720E3C">
        <w:rPr>
          <w:color w:val="000000"/>
        </w:rPr>
        <w:t>-формате для подтверждения достоверности представленной информации</w:t>
      </w:r>
      <w:r>
        <w:rPr>
          <w:color w:val="000000"/>
        </w:rPr>
        <w:t>*</w:t>
      </w:r>
      <w:r w:rsidR="00720E3C" w:rsidRPr="00720E3C">
        <w:rPr>
          <w:color w:val="000000"/>
        </w:rPr>
        <w:t xml:space="preserve">. </w:t>
      </w:r>
    </w:p>
    <w:p w14:paraId="382C254B" w14:textId="77777777" w:rsidR="00863EE2" w:rsidRPr="005F3722" w:rsidRDefault="00863EE2" w:rsidP="00863EE2">
      <w:pPr>
        <w:pStyle w:val="a3"/>
        <w:shd w:val="clear" w:color="auto" w:fill="FFFFFF"/>
        <w:spacing w:before="0" w:beforeAutospacing="0" w:after="0" w:afterAutospacing="0" w:line="320" w:lineRule="atLeast"/>
        <w:ind w:firstLine="300"/>
        <w:jc w:val="both"/>
        <w:rPr>
          <w:color w:val="000000"/>
        </w:rPr>
      </w:pPr>
      <w:r w:rsidRPr="005F3722">
        <w:rPr>
          <w:color w:val="000000"/>
        </w:rPr>
        <w:t>Лица, не имеющие опубликованных научных работ и изобретений по направлению и профилю подготовки, выбранному для поступления, предоставляют реферат по этому направлению и профилю объемом до 10 стр. Реферат рецензируется членом комиссии по приему вступительных экзаменов п</w:t>
      </w:r>
      <w:bookmarkStart w:id="0" w:name="_GoBack"/>
      <w:bookmarkEnd w:id="0"/>
      <w:r w:rsidRPr="005F3722">
        <w:rPr>
          <w:color w:val="000000"/>
        </w:rPr>
        <w:t>о соот</w:t>
      </w:r>
      <w:r w:rsidR="0068612D">
        <w:rPr>
          <w:color w:val="000000"/>
        </w:rPr>
        <w:t>ветствующему профилю подготовки.</w:t>
      </w:r>
    </w:p>
    <w:p w14:paraId="109F7E3C" w14:textId="06B1B9F3" w:rsidR="00863EE2" w:rsidRDefault="00D9259F" w:rsidP="00863EE2">
      <w:pPr>
        <w:pStyle w:val="a3"/>
        <w:shd w:val="clear" w:color="auto" w:fill="FFFFFF"/>
        <w:spacing w:before="0" w:beforeAutospacing="0" w:after="0" w:afterAutospacing="0" w:line="320" w:lineRule="atLeast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AD2C84" w:rsidRPr="005F3722">
        <w:rPr>
          <w:color w:val="000000"/>
        </w:rPr>
        <w:t xml:space="preserve">. </w:t>
      </w:r>
      <w:r w:rsidR="005F3722">
        <w:rPr>
          <w:color w:val="000000"/>
        </w:rPr>
        <w:t>Д</w:t>
      </w:r>
      <w:r w:rsidR="00AD2C84" w:rsidRPr="005F3722">
        <w:rPr>
          <w:color w:val="000000"/>
        </w:rPr>
        <w:t>окументы</w:t>
      </w:r>
      <w:r w:rsidR="00863EE2" w:rsidRPr="005F3722">
        <w:rPr>
          <w:color w:val="000000"/>
        </w:rPr>
        <w:t>, свидетельствующи</w:t>
      </w:r>
      <w:r w:rsidR="00AD2C84" w:rsidRPr="005F3722">
        <w:rPr>
          <w:color w:val="000000"/>
        </w:rPr>
        <w:t>е</w:t>
      </w:r>
      <w:r w:rsidR="00863EE2" w:rsidRPr="005F3722">
        <w:rPr>
          <w:color w:val="000000"/>
        </w:rPr>
        <w:t xml:space="preserve"> об индивидуальных достижениях поступающего: рекомендация (направление) кафедры, которую закончил поступающий, для поступления в аспирантуру, </w:t>
      </w:r>
      <w:r w:rsidRPr="005F3722">
        <w:rPr>
          <w:color w:val="000000"/>
        </w:rPr>
        <w:t xml:space="preserve">награды, </w:t>
      </w:r>
      <w:r>
        <w:rPr>
          <w:color w:val="000000"/>
        </w:rPr>
        <w:t>сканы</w:t>
      </w:r>
      <w:r w:rsidR="00720E3C">
        <w:rPr>
          <w:color w:val="000000"/>
        </w:rPr>
        <w:t xml:space="preserve"> дипломов</w:t>
      </w:r>
      <w:r w:rsidR="00863EE2" w:rsidRPr="005F3722">
        <w:rPr>
          <w:color w:val="000000"/>
        </w:rPr>
        <w:t xml:space="preserve"> за участие или победы в конкурсах студенческих работ, конференциях молодых ученых и др. (представляю</w:t>
      </w:r>
      <w:r w:rsidR="0068612D">
        <w:rPr>
          <w:color w:val="000000"/>
        </w:rPr>
        <w:t>тся по усмотрению поступающего).</w:t>
      </w:r>
    </w:p>
    <w:p w14:paraId="51BA86A2" w14:textId="1D68EBD0" w:rsidR="00720E3C" w:rsidRDefault="00D9259F" w:rsidP="00720E3C">
      <w:pPr>
        <w:pStyle w:val="a3"/>
        <w:shd w:val="clear" w:color="auto" w:fill="FFFFFF"/>
        <w:spacing w:before="0" w:beforeAutospacing="0" w:after="0" w:afterAutospacing="0" w:line="320" w:lineRule="atLeast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68612D">
        <w:rPr>
          <w:color w:val="000000"/>
        </w:rPr>
        <w:t>. Копия трудовой книжки, заверенная по месту работы (имеющим трудовой стаж).</w:t>
      </w:r>
    </w:p>
    <w:p w14:paraId="7BCBCF96" w14:textId="5F5992E8" w:rsidR="00720E3C" w:rsidRPr="00720E3C" w:rsidRDefault="00D9259F" w:rsidP="00720E3C">
      <w:pPr>
        <w:pStyle w:val="a3"/>
        <w:shd w:val="clear" w:color="auto" w:fill="FFFFFF"/>
        <w:spacing w:before="0" w:beforeAutospacing="0" w:after="0" w:afterAutospacing="0" w:line="320" w:lineRule="atLeast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720E3C">
        <w:rPr>
          <w:color w:val="000000"/>
        </w:rPr>
        <w:t>. С</w:t>
      </w:r>
      <w:r w:rsidR="00720E3C" w:rsidRPr="00720E3C">
        <w:rPr>
          <w:color w:val="000000"/>
        </w:rPr>
        <w:t>кан военного билета (для выпускников ВУЗов - приписное свидетельство);</w:t>
      </w:r>
    </w:p>
    <w:p w14:paraId="54E7AC6B" w14:textId="7ADDE8B0" w:rsidR="0068612D" w:rsidRPr="0068612D" w:rsidRDefault="00D9259F" w:rsidP="00863EE2">
      <w:pPr>
        <w:pStyle w:val="a3"/>
        <w:shd w:val="clear" w:color="auto" w:fill="FFFFFF"/>
        <w:spacing w:before="0" w:beforeAutospacing="0" w:after="0" w:afterAutospacing="0" w:line="320" w:lineRule="atLeast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68612D">
        <w:rPr>
          <w:color w:val="000000"/>
        </w:rPr>
        <w:t>. Рекомендация для поступления в аспирантуру от кафедры ВУЗа, научного руководителя, ГАК (по</w:t>
      </w:r>
      <w:r w:rsidR="0068612D" w:rsidRPr="0068612D">
        <w:rPr>
          <w:color w:val="000000"/>
        </w:rPr>
        <w:t xml:space="preserve"> </w:t>
      </w:r>
      <w:r w:rsidR="0068612D">
        <w:rPr>
          <w:color w:val="000000"/>
        </w:rPr>
        <w:t xml:space="preserve">желанию поступающего). </w:t>
      </w:r>
    </w:p>
    <w:p w14:paraId="56CE79AF" w14:textId="32549F28" w:rsidR="00863EE2" w:rsidRDefault="00D9259F" w:rsidP="00863EE2">
      <w:pPr>
        <w:pStyle w:val="a3"/>
        <w:shd w:val="clear" w:color="auto" w:fill="FFFFFF"/>
        <w:spacing w:before="0" w:beforeAutospacing="0" w:after="0" w:afterAutospacing="0" w:line="320" w:lineRule="atLeast"/>
        <w:ind w:firstLine="300"/>
        <w:jc w:val="both"/>
        <w:rPr>
          <w:color w:val="000000"/>
        </w:rPr>
      </w:pPr>
      <w:r>
        <w:rPr>
          <w:color w:val="000000"/>
        </w:rPr>
        <w:t>9</w:t>
      </w:r>
      <w:r w:rsidR="005F3722">
        <w:rPr>
          <w:color w:val="000000"/>
        </w:rPr>
        <w:t xml:space="preserve">. </w:t>
      </w:r>
      <w:r w:rsidR="00863EE2" w:rsidRPr="005F3722">
        <w:rPr>
          <w:color w:val="000000"/>
        </w:rPr>
        <w:t xml:space="preserve"> 2 фотографии (3 х 4 см) поступающего.</w:t>
      </w:r>
    </w:p>
    <w:p w14:paraId="3C41130F" w14:textId="41689B09" w:rsidR="00D9259F" w:rsidRDefault="00D9259F" w:rsidP="00D9259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color w:val="000000"/>
        </w:rPr>
      </w:pPr>
    </w:p>
    <w:p w14:paraId="65108135" w14:textId="03F01327" w:rsidR="00D9259F" w:rsidRDefault="00D9259F" w:rsidP="00D9259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color w:val="000000"/>
        </w:rPr>
      </w:pPr>
      <w:r w:rsidRPr="00D9259F">
        <w:rPr>
          <w:color w:val="000000"/>
        </w:rPr>
        <w:t>*</w:t>
      </w:r>
      <w:r>
        <w:rPr>
          <w:color w:val="000000"/>
        </w:rPr>
        <w:t xml:space="preserve"> - можно представить в виде резюме, указав в котором компетенции в науках о Земле, опыт работ, опубликованные работы, участие в конференциях, личные достижения. </w:t>
      </w:r>
    </w:p>
    <w:p w14:paraId="2C1B81B5" w14:textId="77777777" w:rsidR="00D9259F" w:rsidRPr="005F3722" w:rsidRDefault="00D9259F" w:rsidP="00D9259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color w:val="000000"/>
        </w:rPr>
      </w:pPr>
    </w:p>
    <w:p w14:paraId="7D860E26" w14:textId="77777777" w:rsidR="00863EE2" w:rsidRDefault="00D33B3E" w:rsidP="00863EE2">
      <w:r>
        <w:rPr>
          <w:rFonts w:ascii="Times New Roman" w:hAnsi="Times New Roman" w:cs="Times New Roman"/>
          <w:sz w:val="24"/>
          <w:szCs w:val="24"/>
        </w:rPr>
        <w:t xml:space="preserve">Заявление о приеме предоставляется на русском языке, документы, выполненные на иностранном языке, - с переводом на русский язык, заверенным в порядке, установленным законодательством Российской Федерации. Документы, полученные в иностранном государстве, предоставляются легализованными в порядке, установленным Российской Федерацией, либо с проставлением апостиля (за исключением случаев, когда в соответствии с законодательством Российской Федерации и (или) международным договором, легализация и проставление апостиля не требуются). </w:t>
      </w:r>
    </w:p>
    <w:sectPr w:rsidR="0086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02BB"/>
    <w:multiLevelType w:val="multilevel"/>
    <w:tmpl w:val="BC5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C336D"/>
    <w:multiLevelType w:val="hybridMultilevel"/>
    <w:tmpl w:val="CD281CA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97F8C"/>
    <w:multiLevelType w:val="hybridMultilevel"/>
    <w:tmpl w:val="010EEE1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69B9"/>
    <w:multiLevelType w:val="hybridMultilevel"/>
    <w:tmpl w:val="5D6AFDEE"/>
    <w:lvl w:ilvl="0" w:tplc="7C0E8456">
      <w:start w:val="9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EE2"/>
    <w:rsid w:val="000041AA"/>
    <w:rsid w:val="00023776"/>
    <w:rsid w:val="00041F4D"/>
    <w:rsid w:val="00043AF0"/>
    <w:rsid w:val="00043C9E"/>
    <w:rsid w:val="00056E08"/>
    <w:rsid w:val="00073F22"/>
    <w:rsid w:val="000909DC"/>
    <w:rsid w:val="00096555"/>
    <w:rsid w:val="000B07CB"/>
    <w:rsid w:val="000B6A8C"/>
    <w:rsid w:val="000D0AD4"/>
    <w:rsid w:val="000D0FCF"/>
    <w:rsid w:val="000E5D6E"/>
    <w:rsid w:val="000F1C3D"/>
    <w:rsid w:val="000F3738"/>
    <w:rsid w:val="00107D54"/>
    <w:rsid w:val="0011531A"/>
    <w:rsid w:val="001547DE"/>
    <w:rsid w:val="00157CE0"/>
    <w:rsid w:val="00171AE7"/>
    <w:rsid w:val="001A511E"/>
    <w:rsid w:val="001A6580"/>
    <w:rsid w:val="001B0AF4"/>
    <w:rsid w:val="001C1B14"/>
    <w:rsid w:val="00210426"/>
    <w:rsid w:val="0023390B"/>
    <w:rsid w:val="00243A14"/>
    <w:rsid w:val="0025041D"/>
    <w:rsid w:val="00250DB0"/>
    <w:rsid w:val="00257651"/>
    <w:rsid w:val="00272216"/>
    <w:rsid w:val="002765D1"/>
    <w:rsid w:val="00290C42"/>
    <w:rsid w:val="002A4489"/>
    <w:rsid w:val="002B1BC5"/>
    <w:rsid w:val="002B5D54"/>
    <w:rsid w:val="002B720F"/>
    <w:rsid w:val="002D296C"/>
    <w:rsid w:val="002E5426"/>
    <w:rsid w:val="002F422D"/>
    <w:rsid w:val="00300146"/>
    <w:rsid w:val="0031521A"/>
    <w:rsid w:val="00315E1C"/>
    <w:rsid w:val="00322665"/>
    <w:rsid w:val="003318EE"/>
    <w:rsid w:val="003413C5"/>
    <w:rsid w:val="003444EB"/>
    <w:rsid w:val="0034517F"/>
    <w:rsid w:val="003474BD"/>
    <w:rsid w:val="00354A53"/>
    <w:rsid w:val="00370E8D"/>
    <w:rsid w:val="00382905"/>
    <w:rsid w:val="0038776A"/>
    <w:rsid w:val="00387D05"/>
    <w:rsid w:val="003945A3"/>
    <w:rsid w:val="003A676A"/>
    <w:rsid w:val="003B1511"/>
    <w:rsid w:val="00405370"/>
    <w:rsid w:val="0045639D"/>
    <w:rsid w:val="00486591"/>
    <w:rsid w:val="0049184D"/>
    <w:rsid w:val="00491DDB"/>
    <w:rsid w:val="004E20AA"/>
    <w:rsid w:val="004F70D6"/>
    <w:rsid w:val="00503369"/>
    <w:rsid w:val="005108F8"/>
    <w:rsid w:val="0051122D"/>
    <w:rsid w:val="005124F4"/>
    <w:rsid w:val="00530B51"/>
    <w:rsid w:val="00542917"/>
    <w:rsid w:val="0054707E"/>
    <w:rsid w:val="00556420"/>
    <w:rsid w:val="00556C44"/>
    <w:rsid w:val="00594BA1"/>
    <w:rsid w:val="00596AF7"/>
    <w:rsid w:val="00597A96"/>
    <w:rsid w:val="005A49CA"/>
    <w:rsid w:val="005A6961"/>
    <w:rsid w:val="005C349E"/>
    <w:rsid w:val="005E429B"/>
    <w:rsid w:val="005F3722"/>
    <w:rsid w:val="00606674"/>
    <w:rsid w:val="006142D5"/>
    <w:rsid w:val="006301BE"/>
    <w:rsid w:val="00633295"/>
    <w:rsid w:val="00640A80"/>
    <w:rsid w:val="00641FFC"/>
    <w:rsid w:val="0064429A"/>
    <w:rsid w:val="00647C45"/>
    <w:rsid w:val="00656478"/>
    <w:rsid w:val="00676E36"/>
    <w:rsid w:val="006803AB"/>
    <w:rsid w:val="0068612D"/>
    <w:rsid w:val="006A493A"/>
    <w:rsid w:val="006C50A8"/>
    <w:rsid w:val="006C550C"/>
    <w:rsid w:val="006E7318"/>
    <w:rsid w:val="006F3339"/>
    <w:rsid w:val="00720E3C"/>
    <w:rsid w:val="007311EF"/>
    <w:rsid w:val="00750B0F"/>
    <w:rsid w:val="007630A8"/>
    <w:rsid w:val="0076452F"/>
    <w:rsid w:val="0076525F"/>
    <w:rsid w:val="007A3477"/>
    <w:rsid w:val="007B31E9"/>
    <w:rsid w:val="007C7520"/>
    <w:rsid w:val="007D57A0"/>
    <w:rsid w:val="007D656B"/>
    <w:rsid w:val="007E13E3"/>
    <w:rsid w:val="008119DD"/>
    <w:rsid w:val="00813C36"/>
    <w:rsid w:val="0081478A"/>
    <w:rsid w:val="00822838"/>
    <w:rsid w:val="0084200B"/>
    <w:rsid w:val="00855E94"/>
    <w:rsid w:val="008574B5"/>
    <w:rsid w:val="00863365"/>
    <w:rsid w:val="00863EE2"/>
    <w:rsid w:val="00880550"/>
    <w:rsid w:val="00897496"/>
    <w:rsid w:val="008C5B43"/>
    <w:rsid w:val="008C7ACC"/>
    <w:rsid w:val="008D16EA"/>
    <w:rsid w:val="00905465"/>
    <w:rsid w:val="0093648B"/>
    <w:rsid w:val="0094020F"/>
    <w:rsid w:val="00943F5E"/>
    <w:rsid w:val="00966777"/>
    <w:rsid w:val="009C1572"/>
    <w:rsid w:val="009C4701"/>
    <w:rsid w:val="009D4013"/>
    <w:rsid w:val="00A12186"/>
    <w:rsid w:val="00A26875"/>
    <w:rsid w:val="00A53C9A"/>
    <w:rsid w:val="00A805C8"/>
    <w:rsid w:val="00A95B79"/>
    <w:rsid w:val="00AA657D"/>
    <w:rsid w:val="00AB1BAF"/>
    <w:rsid w:val="00AB5C28"/>
    <w:rsid w:val="00AB6141"/>
    <w:rsid w:val="00AC075E"/>
    <w:rsid w:val="00AD2C84"/>
    <w:rsid w:val="00AD6F26"/>
    <w:rsid w:val="00AE4ECF"/>
    <w:rsid w:val="00AF5938"/>
    <w:rsid w:val="00B048CD"/>
    <w:rsid w:val="00B153E0"/>
    <w:rsid w:val="00B1664E"/>
    <w:rsid w:val="00B22847"/>
    <w:rsid w:val="00B36714"/>
    <w:rsid w:val="00B47A6D"/>
    <w:rsid w:val="00B70E72"/>
    <w:rsid w:val="00B72F78"/>
    <w:rsid w:val="00B8649D"/>
    <w:rsid w:val="00B92B34"/>
    <w:rsid w:val="00BA593D"/>
    <w:rsid w:val="00BE090C"/>
    <w:rsid w:val="00BE3D90"/>
    <w:rsid w:val="00C104CC"/>
    <w:rsid w:val="00C149AD"/>
    <w:rsid w:val="00C1685C"/>
    <w:rsid w:val="00C32A2B"/>
    <w:rsid w:val="00C36381"/>
    <w:rsid w:val="00C653FA"/>
    <w:rsid w:val="00C765C1"/>
    <w:rsid w:val="00C90D39"/>
    <w:rsid w:val="00CA4C6C"/>
    <w:rsid w:val="00CA593D"/>
    <w:rsid w:val="00CA7797"/>
    <w:rsid w:val="00CB14E7"/>
    <w:rsid w:val="00CC39AA"/>
    <w:rsid w:val="00D15A38"/>
    <w:rsid w:val="00D16A82"/>
    <w:rsid w:val="00D33B3E"/>
    <w:rsid w:val="00D360FC"/>
    <w:rsid w:val="00D54EFB"/>
    <w:rsid w:val="00D65C97"/>
    <w:rsid w:val="00D71F30"/>
    <w:rsid w:val="00D80850"/>
    <w:rsid w:val="00D84C15"/>
    <w:rsid w:val="00D9259F"/>
    <w:rsid w:val="00D96A9B"/>
    <w:rsid w:val="00DA7B22"/>
    <w:rsid w:val="00DB55EE"/>
    <w:rsid w:val="00DB7585"/>
    <w:rsid w:val="00DC4F1B"/>
    <w:rsid w:val="00DD12F8"/>
    <w:rsid w:val="00DE525D"/>
    <w:rsid w:val="00DF5097"/>
    <w:rsid w:val="00E02A45"/>
    <w:rsid w:val="00E04B33"/>
    <w:rsid w:val="00E13ED4"/>
    <w:rsid w:val="00E45017"/>
    <w:rsid w:val="00E462EA"/>
    <w:rsid w:val="00E53FFE"/>
    <w:rsid w:val="00E905DE"/>
    <w:rsid w:val="00EC5678"/>
    <w:rsid w:val="00ED2613"/>
    <w:rsid w:val="00EE2AD7"/>
    <w:rsid w:val="00EF72C1"/>
    <w:rsid w:val="00F131CB"/>
    <w:rsid w:val="00F16FED"/>
    <w:rsid w:val="00F2602D"/>
    <w:rsid w:val="00F2625F"/>
    <w:rsid w:val="00F551DF"/>
    <w:rsid w:val="00F77F62"/>
    <w:rsid w:val="00F976D2"/>
    <w:rsid w:val="00FB69C9"/>
    <w:rsid w:val="00FD03F9"/>
    <w:rsid w:val="00FE1F7A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B28C"/>
  <w15:docId w15:val="{A6EC5D69-724F-49DE-935A-0C953BA7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537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774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4341">
              <w:marLeft w:val="0"/>
              <w:marRight w:val="0"/>
              <w:marTop w:val="0"/>
              <w:marBottom w:val="0"/>
              <w:divBdr>
                <w:top w:val="none" w:sz="0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2995">
                  <w:marLeft w:val="0"/>
                  <w:marRight w:val="0"/>
                  <w:marTop w:val="660"/>
                  <w:marBottom w:val="360"/>
                  <w:divBdr>
                    <w:top w:val="single" w:sz="6" w:space="18" w:color="EBCCD1"/>
                    <w:left w:val="single" w:sz="6" w:space="18" w:color="EBCCD1"/>
                    <w:bottom w:val="single" w:sz="6" w:space="18" w:color="EBCCD1"/>
                    <w:right w:val="single" w:sz="6" w:space="18" w:color="EBCCD1"/>
                  </w:divBdr>
                </w:div>
              </w:divsChild>
            </w:div>
          </w:divsChild>
        </w:div>
      </w:divsChild>
    </w:div>
    <w:div w:id="1217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2020-07-27T20:17:00Z</dcterms:created>
  <dcterms:modified xsi:type="dcterms:W3CDTF">2023-06-21T11:36:00Z</dcterms:modified>
</cp:coreProperties>
</file>